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C6A1" w14:textId="2568D688" w:rsidR="00382C52" w:rsidRPr="002D162A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bookmarkStart w:id="0" w:name="_GoBack"/>
      <w:bookmarkEnd w:id="0"/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2020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21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41FAE5C4" w14:textId="7024696D" w:rsidR="00382C52" w:rsidRPr="002D162A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ソルラル＞</w:t>
      </w:r>
    </w:p>
    <w:p w14:paraId="5CD044CD" w14:textId="4F34E611" w:rsidR="00382C52" w:rsidRPr="00382C52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>A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：韓国人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  B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：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 xml:space="preserve"> </w:t>
      </w:r>
      <w:r w:rsidRPr="00382C52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日本人</w:t>
      </w:r>
    </w:p>
    <w:p w14:paraId="1319F85E" w14:textId="77777777" w:rsidR="00382C52" w:rsidRPr="002D162A" w:rsidRDefault="00382C52" w:rsidP="00382C52">
      <w:pPr>
        <w:wordWrap/>
        <w:adjustRightInd w:val="0"/>
        <w:snapToGrid w:val="0"/>
        <w:spacing w:after="0" w:line="360" w:lineRule="auto"/>
        <w:jc w:val="left"/>
        <w:rPr>
          <w:rFonts w:ascii="Meiryo UI" w:eastAsia="Meiryo UI" w:hAnsi="Meiryo UI" w:cs="Meiryo UI"/>
          <w:color w:val="000000"/>
          <w:kern w:val="0"/>
          <w:sz w:val="21"/>
          <w:szCs w:val="24"/>
          <w:lang w:eastAsia="ja-JP"/>
        </w:rPr>
      </w:pPr>
    </w:p>
    <w:p w14:paraId="3CEC4C3B" w14:textId="740BB177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いらっしゃい。</w:t>
      </w:r>
      <w:r w:rsidR="002D162A"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寒かった</w:t>
      </w:r>
      <w:r w:rsidR="00F9010B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でしょ</w:t>
      </w:r>
      <w:r w:rsidR="002D162A" w:rsidRPr="000C54D7">
        <w:rPr>
          <w:rFonts w:ascii="Meiryo UI" w:eastAsia="Meiryo UI" w:hAnsi="Meiryo UI" w:cs="Malgun Gothic" w:hint="eastAsia"/>
          <w:color w:val="000000"/>
          <w:kern w:val="0"/>
          <w:sz w:val="22"/>
          <w:lang w:eastAsia="ja-JP"/>
        </w:rPr>
        <w:t>？明けましておめでとう。</w:t>
      </w:r>
    </w:p>
    <w:p w14:paraId="50355284" w14:textId="4D4F8C1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明けましておめでとう！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家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まで招待してくれてありがとう。</w:t>
      </w:r>
    </w:p>
    <w:p w14:paraId="28AB7F0D" w14:textId="1F45A860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あっ！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あなた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が来たらカササギが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鳴きだ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したよ！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待ち望んだ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お客</w:t>
      </w:r>
      <w:r w:rsidR="00773CA0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さんだ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という証拠だよ！</w:t>
      </w:r>
    </w:p>
    <w:p w14:paraId="5635DB2E" w14:textId="1B2946FB" w:rsidR="00382C52" w:rsidRPr="00382C52" w:rsidRDefault="00382C52" w:rsidP="00F9010B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韓国ではカササギが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待ち望んだ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という意味を持ってるんだ！ありがとう、カササギさん！</w:t>
      </w:r>
    </w:p>
    <w:p w14:paraId="6B265C29" w14:textId="54D196E7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韓国のソルラル</w:t>
      </w:r>
      <w:r w:rsidR="00773CA0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(旧正月</w:t>
      </w:r>
      <w:r w:rsidR="00773CA0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)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は初めてだよね？早く入って一緒にトック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ク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べて、ユンノリもしよう！</w:t>
      </w:r>
    </w:p>
    <w:p w14:paraId="39AA72AD" w14:textId="116C19BB" w:rsidR="00382C52" w:rsidRDefault="00382C52" w:rsidP="002D162A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初めてでよく分からないけど、食べて遊ぶということだよね？わ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楽しみ！</w:t>
      </w:r>
    </w:p>
    <w:p w14:paraId="7B23C783" w14:textId="77777777" w:rsidR="009560E2" w:rsidRPr="00382C52" w:rsidRDefault="009560E2" w:rsidP="002D162A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4FEBB73C" w14:textId="24EC966F" w:rsidR="002D162A" w:rsidRPr="000C54D7" w:rsidRDefault="002D162A" w:rsidP="002D162A">
      <w:pPr>
        <w:wordWrap/>
        <w:adjustRightInd w:val="0"/>
        <w:snapToGrid w:val="0"/>
        <w:spacing w:after="0" w:line="360" w:lineRule="auto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（家の中で）</w:t>
      </w:r>
    </w:p>
    <w:p w14:paraId="5AFE3255" w14:textId="155DF840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543D9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はい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トック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ク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だよ。</w:t>
      </w:r>
      <w:r w:rsidR="00543D9D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さあ、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食べてみて！</w:t>
      </w:r>
    </w:p>
    <w:p w14:paraId="64DDDEC3" w14:textId="485F0A3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59356A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もちっとして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本当においしい！すごいよ！</w:t>
      </w:r>
    </w:p>
    <w:p w14:paraId="2EB7D0A8" w14:textId="52263381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ありがとう。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じゃあ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食べ終わった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ので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ユンノリでも</w:t>
      </w:r>
      <w:r w:rsid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やって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みようか？</w:t>
      </w:r>
    </w:p>
    <w:p w14:paraId="5CCC937F" w14:textId="5D6A1D9A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っ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！これ双六みたいな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遊び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！？いい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ね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！やってみよう！</w:t>
      </w:r>
    </w:p>
    <w:p w14:paraId="2F436081" w14:textId="709B0B8F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ところで、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遊び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といえば、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罰ゲーム</w:t>
      </w:r>
      <w:r w:rsidR="002D162A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だよね！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何</w:t>
      </w:r>
      <w:r w:rsidR="00F9010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にする？</w:t>
      </w:r>
    </w:p>
    <w:p w14:paraId="46DA07E2" w14:textId="337DF7B3" w:rsidR="00382C52" w:rsidRPr="00382C52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</w:rPr>
      </w:pPr>
      <w:r w:rsidRPr="00382C52">
        <w:rPr>
          <w:rFonts w:ascii="Meiryo UI" w:eastAsia="Meiryo UI" w:hAnsi="Meiryo UI" w:cs="Meiryo UI"/>
          <w:color w:val="000000"/>
          <w:kern w:val="0"/>
          <w:sz w:val="22"/>
        </w:rPr>
        <w:t xml:space="preserve">B: 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デコピンはどう</w:t>
      </w:r>
      <w:r w:rsidR="00A3522D" w:rsidRPr="000C54D7">
        <w:rPr>
          <w:rFonts w:ascii="Meiryo UI" w:eastAsia="Meiryo UI" w:hAnsi="Meiryo UI" w:cs="Meiryo UI" w:hint="eastAsia"/>
          <w:color w:val="000000"/>
          <w:kern w:val="0"/>
          <w:sz w:val="22"/>
        </w:rPr>
        <w:t>？</w:t>
      </w:r>
    </w:p>
    <w:p w14:paraId="1C005285" w14:textId="77777777" w:rsidR="00382C52" w:rsidRPr="00FE7086" w:rsidRDefault="00382C52" w:rsidP="002D162A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b/>
          <w:color w:val="000000"/>
          <w:kern w:val="0"/>
          <w:sz w:val="22"/>
        </w:rPr>
      </w:pPr>
    </w:p>
    <w:p w14:paraId="52B06E96" w14:textId="536A71DC" w:rsidR="00382C52" w:rsidRPr="00382C52" w:rsidRDefault="00382C52" w:rsidP="000C54D7">
      <w:pPr>
        <w:wordWrap/>
        <w:adjustRightInd w:val="0"/>
        <w:snapToGrid w:val="0"/>
        <w:spacing w:after="0" w:line="276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2020~21」 </w:t>
      </w:r>
    </w:p>
    <w:p w14:paraId="558F5858" w14:textId="5B4ED4FF" w:rsidR="00382C52" w:rsidRDefault="00382C52" w:rsidP="000C54D7">
      <w:pPr>
        <w:wordWrap/>
        <w:spacing w:after="0"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일반스킷부</w:t>
      </w:r>
      <w:r w:rsidR="00773CA0">
        <w:rPr>
          <w:rFonts w:asciiTheme="minorEastAsia" w:hAnsiTheme="minorEastAsia" w:hint="eastAsia"/>
          <w:b/>
          <w:bCs/>
          <w:sz w:val="24"/>
          <w:szCs w:val="24"/>
        </w:rPr>
        <w:t>문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&lt;설날&gt;</w:t>
      </w:r>
    </w:p>
    <w:p w14:paraId="21AA435E" w14:textId="18B469E2" w:rsidR="00382C52" w:rsidRPr="00382C52" w:rsidRDefault="00382C52" w:rsidP="000C54D7">
      <w:pPr>
        <w:wordWrap/>
        <w:spacing w:after="0"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eastAsia="游明朝" w:hAnsiTheme="minorEastAsia" w:hint="eastAsia"/>
          <w:b/>
          <w:bCs/>
          <w:sz w:val="24"/>
          <w:szCs w:val="24"/>
        </w:rPr>
        <w:t>A</w:t>
      </w:r>
      <w:r>
        <w:rPr>
          <w:rFonts w:asciiTheme="minorEastAsia" w:eastAsia="游明朝" w:hAnsiTheme="minorEastAsia"/>
          <w:b/>
          <w:bCs/>
          <w:sz w:val="24"/>
          <w:szCs w:val="24"/>
        </w:rPr>
        <w:t xml:space="preserve">: 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한국인 </w:t>
      </w:r>
      <w:r>
        <w:rPr>
          <w:rFonts w:asciiTheme="minorEastAsia" w:hAnsiTheme="minorEastAsia"/>
          <w:b/>
          <w:bCs/>
          <w:sz w:val="24"/>
          <w:szCs w:val="24"/>
        </w:rPr>
        <w:t xml:space="preserve">   B: </w:t>
      </w:r>
      <w:r>
        <w:rPr>
          <w:rFonts w:asciiTheme="minorEastAsia" w:hAnsiTheme="minorEastAsia" w:hint="eastAsia"/>
          <w:b/>
          <w:bCs/>
          <w:sz w:val="24"/>
          <w:szCs w:val="24"/>
        </w:rPr>
        <w:t>일본인</w:t>
      </w:r>
    </w:p>
    <w:p w14:paraId="773CF85D" w14:textId="77777777" w:rsidR="00382C52" w:rsidRPr="00382C52" w:rsidRDefault="00382C52" w:rsidP="00382C52">
      <w:pPr>
        <w:wordWrap/>
        <w:spacing w:after="0" w:line="360" w:lineRule="auto"/>
        <w:rPr>
          <w:rFonts w:asciiTheme="minorEastAsia" w:hAnsiTheme="minorEastAsia"/>
        </w:rPr>
      </w:pPr>
    </w:p>
    <w:p w14:paraId="7911042A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어서 와! 많이 추웠지? 새해 복 많이 받아!</w:t>
      </w:r>
    </w:p>
    <w:p w14:paraId="1CD9AD2E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너도 새해 복 많이 받아! 이렇게 집으로 초대해　줘서 고마워!</w:t>
      </w:r>
    </w:p>
    <w:p w14:paraId="65D5832B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어!? 네가 오니까 까치가 우네! 네가 반가운 손님이라는 증거야!</w:t>
      </w:r>
    </w:p>
    <w:p w14:paraId="4B15F112" w14:textId="38179849" w:rsidR="00382C52" w:rsidRPr="00382C52" w:rsidRDefault="00382C52" w:rsidP="00017DD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한국에서는 까치</w:t>
      </w:r>
      <w:r w:rsidR="00017DD2">
        <w:rPr>
          <w:rFonts w:asciiTheme="minorEastAsia" w:hAnsiTheme="minorEastAsia" w:hint="eastAsia"/>
          <w:sz w:val="21"/>
          <w:szCs w:val="21"/>
        </w:rPr>
        <w:t>가</w:t>
      </w:r>
      <w:r w:rsidRPr="00382C52">
        <w:rPr>
          <w:rFonts w:asciiTheme="minorEastAsia" w:hAnsiTheme="minorEastAsia"/>
          <w:sz w:val="21"/>
          <w:szCs w:val="21"/>
        </w:rPr>
        <w:t xml:space="preserve"> 반가</w:t>
      </w:r>
      <w:r w:rsidR="00017DD2">
        <w:rPr>
          <w:rFonts w:ascii="游明朝" w:hAnsi="游明朝" w:hint="eastAsia"/>
          <w:sz w:val="21"/>
          <w:szCs w:val="21"/>
        </w:rPr>
        <w:t>운</w:t>
      </w:r>
      <w:r w:rsidR="00017DD2">
        <w:rPr>
          <w:rFonts w:ascii="游明朝" w:hAnsi="游明朝" w:hint="eastAsia"/>
          <w:sz w:val="21"/>
          <w:szCs w:val="21"/>
        </w:rPr>
        <w:t xml:space="preserve"> </w:t>
      </w:r>
      <w:r w:rsidR="00017DD2">
        <w:rPr>
          <w:rFonts w:ascii="游明朝" w:hAnsi="游明朝" w:hint="eastAsia"/>
          <w:sz w:val="21"/>
          <w:szCs w:val="21"/>
        </w:rPr>
        <w:t>손님을</w:t>
      </w:r>
      <w:r w:rsidRPr="00382C52">
        <w:rPr>
          <w:rFonts w:asciiTheme="minorEastAsia" w:hAnsiTheme="minorEastAsia"/>
          <w:sz w:val="21"/>
          <w:szCs w:val="21"/>
        </w:rPr>
        <w:t xml:space="preserve"> </w:t>
      </w:r>
      <w:r w:rsidR="00017DD2">
        <w:rPr>
          <w:rFonts w:asciiTheme="minorEastAsia" w:hAnsiTheme="minorEastAsia" w:hint="eastAsia"/>
          <w:sz w:val="21"/>
          <w:szCs w:val="21"/>
        </w:rPr>
        <w:t>상징하는</w:t>
      </w:r>
      <w:r w:rsidRPr="00382C52">
        <w:rPr>
          <w:rFonts w:asciiTheme="minorEastAsia" w:hAnsiTheme="minorEastAsia"/>
          <w:sz w:val="21"/>
          <w:szCs w:val="21"/>
        </w:rPr>
        <w:t>구나! 고마워~ 까치야!</w:t>
      </w:r>
    </w:p>
    <w:p w14:paraId="23CE2153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한국 설날은 처음이지? 어서 들어가서 같이 떡국도 먹고 윷놀이도 하자!</w:t>
      </w:r>
    </w:p>
    <w:p w14:paraId="35E12234" w14:textId="0CBACDAD" w:rsid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처음</w:t>
      </w:r>
      <w:r w:rsidR="009560E2">
        <w:rPr>
          <w:rFonts w:ascii="Malgun Gothic" w:eastAsia="Malgun Gothic" w:hAnsi="Malgun Gothic" w:cs="Malgun Gothic" w:hint="eastAsia"/>
          <w:sz w:val="21"/>
          <w:szCs w:val="21"/>
        </w:rPr>
        <w:t>이라</w:t>
      </w:r>
      <w:r w:rsidRPr="00382C52">
        <w:rPr>
          <w:rFonts w:asciiTheme="minorEastAsia" w:hAnsiTheme="minorEastAsia"/>
          <w:sz w:val="21"/>
          <w:szCs w:val="21"/>
        </w:rPr>
        <w:t xml:space="preserve"> 잘 모르겠지만… 먹고 노는 거 맞지? 신난다! </w:t>
      </w:r>
    </w:p>
    <w:p w14:paraId="75712A2E" w14:textId="77777777" w:rsidR="009560E2" w:rsidRPr="00382C52" w:rsidRDefault="009560E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6193B7FC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(집 안에서)</w:t>
      </w:r>
    </w:p>
    <w:p w14:paraId="7B063B00" w14:textId="34E693A4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A: 자~ 떡국이야. 어서 먹어</w:t>
      </w:r>
      <w:r w:rsidR="009560E2">
        <w:rPr>
          <w:rFonts w:asciiTheme="minorEastAsia" w:hAnsiTheme="minorEastAsia" w:hint="eastAsia"/>
          <w:sz w:val="21"/>
          <w:szCs w:val="21"/>
        </w:rPr>
        <w:t xml:space="preserve"> </w:t>
      </w:r>
      <w:r w:rsidRPr="00382C52">
        <w:rPr>
          <w:rFonts w:asciiTheme="minorEastAsia" w:hAnsiTheme="minorEastAsia"/>
          <w:sz w:val="21"/>
          <w:szCs w:val="21"/>
        </w:rPr>
        <w:t>봐!</w:t>
      </w:r>
    </w:p>
    <w:p w14:paraId="391263E4" w14:textId="1615F39A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B: </w:t>
      </w:r>
      <w:r w:rsidR="0059356A">
        <w:rPr>
          <w:rFonts w:asciiTheme="minorEastAsia" w:hAnsiTheme="minorEastAsia" w:hint="eastAsia"/>
          <w:sz w:val="21"/>
          <w:szCs w:val="21"/>
        </w:rPr>
        <w:t>쫀득한 게</w:t>
      </w:r>
      <w:r w:rsidR="004B6128">
        <w:rPr>
          <w:rFonts w:asciiTheme="minorEastAsia" w:hAnsiTheme="minorEastAsia" w:hint="eastAsia"/>
          <w:sz w:val="21"/>
          <w:szCs w:val="21"/>
        </w:rPr>
        <w:t xml:space="preserve"> 정말</w:t>
      </w:r>
      <w:r w:rsidRPr="00382C52">
        <w:rPr>
          <w:rFonts w:asciiTheme="minorEastAsia" w:hAnsiTheme="minorEastAsia"/>
          <w:sz w:val="21"/>
          <w:szCs w:val="21"/>
        </w:rPr>
        <w:t xml:space="preserve"> 맛있다! 대박인데?</w:t>
      </w:r>
    </w:p>
    <w:p w14:paraId="118EE318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A: 고마워. 이제 다 먹었으니까 윷놀이 해 볼까? </w:t>
      </w:r>
    </w:p>
    <w:p w14:paraId="31AACB37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아…! 이거 스고로쿠 같은 놀이구나? 좋아! 해 보자.</w:t>
      </w:r>
    </w:p>
    <w:p w14:paraId="0042B901" w14:textId="76096B7B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 xml:space="preserve">A: 그런데 놀이에는 </w:t>
      </w:r>
      <w:r w:rsidR="00F9010B">
        <w:rPr>
          <w:rFonts w:asciiTheme="minorEastAsia" w:hAnsiTheme="minorEastAsia" w:hint="eastAsia"/>
          <w:sz w:val="21"/>
          <w:szCs w:val="21"/>
        </w:rPr>
        <w:t>벌칙이</w:t>
      </w:r>
      <w:r w:rsidRPr="00382C52">
        <w:rPr>
          <w:rFonts w:asciiTheme="minorEastAsia" w:hAnsiTheme="minorEastAsia"/>
          <w:sz w:val="21"/>
          <w:szCs w:val="21"/>
        </w:rPr>
        <w:t xml:space="preserve"> 빠질 수 없지! </w:t>
      </w:r>
      <w:r w:rsidR="00F9010B">
        <w:rPr>
          <w:rFonts w:asciiTheme="minorEastAsia" w:hAnsiTheme="minorEastAsia" w:hint="eastAsia"/>
          <w:sz w:val="21"/>
          <w:szCs w:val="21"/>
        </w:rPr>
        <w:t xml:space="preserve">뭘로 </w:t>
      </w:r>
      <w:r w:rsidRPr="00382C52">
        <w:rPr>
          <w:rFonts w:asciiTheme="minorEastAsia" w:hAnsiTheme="minorEastAsia"/>
          <w:sz w:val="21"/>
          <w:szCs w:val="21"/>
        </w:rPr>
        <w:t xml:space="preserve">할까? </w:t>
      </w:r>
    </w:p>
    <w:p w14:paraId="1ABFFB6F" w14:textId="7777777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  <w:r w:rsidRPr="00382C52">
        <w:rPr>
          <w:rFonts w:asciiTheme="minorEastAsia" w:hAnsiTheme="minorEastAsia"/>
          <w:sz w:val="21"/>
          <w:szCs w:val="21"/>
        </w:rPr>
        <w:t>B: 꿀밤 맞기 어때?</w:t>
      </w:r>
    </w:p>
    <w:p w14:paraId="2B8E73AA" w14:textId="12F80C37" w:rsidR="00382C52" w:rsidRPr="00382C52" w:rsidRDefault="00382C52" w:rsidP="00382C52">
      <w:pPr>
        <w:wordWrap/>
        <w:spacing w:after="0" w:line="360" w:lineRule="auto"/>
        <w:ind w:left="283" w:hangingChars="135" w:hanging="283"/>
        <w:rPr>
          <w:rFonts w:asciiTheme="minorEastAsia" w:hAnsiTheme="minorEastAsia"/>
          <w:sz w:val="21"/>
          <w:szCs w:val="21"/>
        </w:rPr>
      </w:pPr>
    </w:p>
    <w:p w14:paraId="4DEE3E4B" w14:textId="5C4EC8DC" w:rsidR="00FA5AEC" w:rsidRPr="00382C52" w:rsidRDefault="00382C52" w:rsidP="00FA5AEC">
      <w:pPr>
        <w:pStyle w:val="aa"/>
        <w:wordWrap/>
        <w:spacing w:line="360" w:lineRule="auto"/>
        <w:ind w:left="283" w:hangingChars="135" w:hanging="283"/>
        <w:rPr>
          <w:rFonts w:asciiTheme="minorEastAsia" w:hAnsiTheme="minorEastAsia"/>
        </w:rPr>
      </w:pPr>
      <w:r w:rsidRPr="00382C52">
        <w:rPr>
          <w:rFonts w:asciiTheme="majorHAnsi" w:eastAsiaTheme="majorHAnsi" w:hAnsiTheme="majorHAnsi" w:hint="eastAsia"/>
          <w:b/>
          <w:bCs/>
          <w:sz w:val="21"/>
          <w:szCs w:val="21"/>
        </w:rPr>
        <w:t>(이하,</w:t>
      </w:r>
      <w:r w:rsidRPr="00382C52">
        <w:rPr>
          <w:rFonts w:asciiTheme="majorHAnsi" w:eastAsiaTheme="majorHAnsi" w:hAnsiTheme="majorHAnsi"/>
          <w:b/>
          <w:bCs/>
          <w:sz w:val="21"/>
          <w:szCs w:val="21"/>
        </w:rPr>
        <w:t xml:space="preserve"> </w:t>
      </w:r>
      <w:r w:rsidRPr="00382C52">
        <w:rPr>
          <w:rFonts w:asciiTheme="majorHAnsi" w:eastAsiaTheme="majorHAnsi" w:hAnsiTheme="majorHAnsi" w:hint="eastAsia"/>
          <w:b/>
          <w:bCs/>
          <w:sz w:val="21"/>
          <w:szCs w:val="21"/>
        </w:rPr>
        <w:t>자유창작</w:t>
      </w:r>
      <w:r w:rsidRPr="00382C52">
        <w:rPr>
          <w:rFonts w:asciiTheme="majorHAnsi" w:eastAsiaTheme="majorHAnsi" w:hAnsiTheme="majorHAnsi"/>
          <w:b/>
          <w:bCs/>
          <w:sz w:val="21"/>
          <w:szCs w:val="21"/>
        </w:rPr>
        <w:t>)</w:t>
      </w:r>
    </w:p>
    <w:sectPr w:rsidR="00FA5AEC" w:rsidRPr="00382C52" w:rsidSect="00B228F8">
      <w:pgSz w:w="11906" w:h="16838"/>
      <w:pgMar w:top="720" w:right="720" w:bottom="720" w:left="72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FFAEFF" w:usb1="FBDFFFFF" w:usb2="041FFFFF" w:usb3="00000000" w:csb0="001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A"/>
    <w:rsid w:val="00017DD2"/>
    <w:rsid w:val="000C54D7"/>
    <w:rsid w:val="000D352F"/>
    <w:rsid w:val="002D162A"/>
    <w:rsid w:val="00382C52"/>
    <w:rsid w:val="0040643C"/>
    <w:rsid w:val="004664FA"/>
    <w:rsid w:val="004B6128"/>
    <w:rsid w:val="00543D9D"/>
    <w:rsid w:val="0058719B"/>
    <w:rsid w:val="0059356A"/>
    <w:rsid w:val="005C3739"/>
    <w:rsid w:val="005F5E12"/>
    <w:rsid w:val="00722EC6"/>
    <w:rsid w:val="00773CA0"/>
    <w:rsid w:val="00824333"/>
    <w:rsid w:val="008260E9"/>
    <w:rsid w:val="008B7BD8"/>
    <w:rsid w:val="008F3B49"/>
    <w:rsid w:val="00954C06"/>
    <w:rsid w:val="009560E2"/>
    <w:rsid w:val="009815AD"/>
    <w:rsid w:val="00984D71"/>
    <w:rsid w:val="009D0DC7"/>
    <w:rsid w:val="009E4060"/>
    <w:rsid w:val="009F45B0"/>
    <w:rsid w:val="00A0109A"/>
    <w:rsid w:val="00A3522D"/>
    <w:rsid w:val="00A64A5A"/>
    <w:rsid w:val="00A70D33"/>
    <w:rsid w:val="00AC7AA8"/>
    <w:rsid w:val="00B1570D"/>
    <w:rsid w:val="00B228F8"/>
    <w:rsid w:val="00C02DCB"/>
    <w:rsid w:val="00C3757A"/>
    <w:rsid w:val="00E10070"/>
    <w:rsid w:val="00F66CFA"/>
    <w:rsid w:val="00F9010B"/>
    <w:rsid w:val="00FA5AEC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정성우</dc:creator>
  <cp:keywords/>
  <dc:description/>
  <cp:lastModifiedBy>角 俊行</cp:lastModifiedBy>
  <cp:revision>2</cp:revision>
  <cp:lastPrinted>2020-07-02T04:13:00Z</cp:lastPrinted>
  <dcterms:created xsi:type="dcterms:W3CDTF">2020-07-16T07:18:00Z</dcterms:created>
  <dcterms:modified xsi:type="dcterms:W3CDTF">2020-07-16T07:18:00Z</dcterms:modified>
</cp:coreProperties>
</file>